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7976" w14:textId="77777777" w:rsidR="001F5046" w:rsidRDefault="00A723BF">
      <w:pPr>
        <w:pStyle w:val="Cmsor1"/>
      </w:pPr>
      <w:r>
        <w:t>Adatkezelési tájékoztató</w:t>
      </w:r>
    </w:p>
    <w:p w14:paraId="36BF68E1" w14:textId="77777777" w:rsidR="001F5046" w:rsidRDefault="00A723BF">
      <w:r>
        <w:t>www.mi-napunk.hu</w:t>
      </w:r>
    </w:p>
    <w:p w14:paraId="68273E60" w14:textId="77777777" w:rsidR="001F5046" w:rsidRDefault="00A723BF">
      <w:pPr>
        <w:pStyle w:val="Cmsor2"/>
      </w:pPr>
      <w:r>
        <w:t>1. Bevezetés</w:t>
      </w:r>
    </w:p>
    <w:p w14:paraId="4490E362" w14:textId="77777777" w:rsidR="001F5046" w:rsidRDefault="00A723BF">
      <w:r>
        <w:t>Jelen adatkezelési tájékoztató célja, hogy a JABIL Circuit Hungary Kft. és az Event Csoport Kft. (a továbbiakban együtt: Adatkezelők) részletesen ismertesse a JABIL Családi Napra történő regisztráció során megadott személyes adatok kezelésének módját, célját és az érintettek jogait.</w:t>
      </w:r>
      <w:r>
        <w:br/>
      </w:r>
      <w:r>
        <w:br/>
        <w:t>A honlap használatával Ön kijelenti, hogy megismerte és elfogadja jelen tájékoztató tartalmát.</w:t>
      </w:r>
    </w:p>
    <w:p w14:paraId="056FFFC5" w14:textId="77777777" w:rsidR="001F5046" w:rsidRDefault="00A723BF">
      <w:pPr>
        <w:pStyle w:val="Cmsor2"/>
      </w:pPr>
      <w:r>
        <w:t>2. Az adatkezelők adatai</w:t>
      </w:r>
    </w:p>
    <w:p w14:paraId="390321B9" w14:textId="77777777" w:rsidR="00A723BF" w:rsidRDefault="00A723BF">
      <w:r>
        <w:t>JABIL Circuit Hungary Kft.</w:t>
      </w:r>
      <w:r>
        <w:br/>
        <w:t>Székhely: 3580 Tiszaújváros, Huszár Andor út 1.</w:t>
      </w:r>
      <w:r>
        <w:br/>
      </w:r>
      <w:proofErr w:type="spellStart"/>
      <w:r>
        <w:t>Adószám</w:t>
      </w:r>
      <w:proofErr w:type="spellEnd"/>
      <w:r>
        <w:t>: 12658387-2-05</w:t>
      </w:r>
      <w:r>
        <w:br/>
      </w:r>
      <w:proofErr w:type="spellStart"/>
      <w:r>
        <w:t>Adatkezelő</w:t>
      </w:r>
      <w:proofErr w:type="spellEnd"/>
      <w:r>
        <w:t xml:space="preserve">: Tóth Éles Blanka </w:t>
      </w:r>
    </w:p>
    <w:p w14:paraId="2E4806DD" w14:textId="77777777" w:rsidR="00A723BF" w:rsidRDefault="00A723BF">
      <w:r>
        <w:t xml:space="preserve">E-mail: </w:t>
      </w:r>
      <w:r w:rsidRPr="00A723BF">
        <w:t>Toth-Eles Blanka &lt;Toth-Eles_Blanka@jabil.com&gt;</w:t>
      </w:r>
      <w:r>
        <w:br/>
      </w:r>
    </w:p>
    <w:p w14:paraId="485644E7" w14:textId="77777777" w:rsidR="00A723BF" w:rsidRDefault="00A723BF">
      <w:r>
        <w:t xml:space="preserve">Event Csoport </w:t>
      </w:r>
      <w:proofErr w:type="spellStart"/>
      <w:r>
        <w:t>Rendezvényszervező</w:t>
      </w:r>
      <w:proofErr w:type="spellEnd"/>
      <w:r>
        <w:t xml:space="preserve"> és </w:t>
      </w:r>
      <w:proofErr w:type="spellStart"/>
      <w:r>
        <w:t>Tanácsadó</w:t>
      </w:r>
      <w:proofErr w:type="spellEnd"/>
      <w:r>
        <w:t xml:space="preserve"> Kft.</w:t>
      </w:r>
      <w:r>
        <w:br/>
        <w:t>Székhely: 1082 Budapest, Corvin sétány 2. B ép. 3. em. 3.</w:t>
      </w:r>
      <w:r>
        <w:br/>
        <w:t>Cégjegyzékszám: 01-09-185371</w:t>
      </w:r>
      <w:r>
        <w:br/>
        <w:t>Adószám: 24842462-2-42</w:t>
      </w:r>
      <w:r>
        <w:br/>
        <w:t>Képviselő: Hajmássy Anikó</w:t>
      </w:r>
      <w:r>
        <w:br/>
      </w:r>
    </w:p>
    <w:p w14:paraId="34B3E1E3" w14:textId="1C3C174A" w:rsidR="001F5046" w:rsidRDefault="00A723BF">
      <w:r>
        <w:t>E-mail: aniko.hajmassy@eventcsoport.hu</w:t>
      </w:r>
      <w:r>
        <w:br/>
      </w:r>
      <w:r>
        <w:br/>
        <w:t xml:space="preserve">A </w:t>
      </w:r>
      <w:proofErr w:type="spellStart"/>
      <w:r>
        <w:t>felek</w:t>
      </w:r>
      <w:proofErr w:type="spellEnd"/>
      <w:r>
        <w:t xml:space="preserve"> közös adatkezelési megállapodás alapján járnak el.</w:t>
      </w:r>
    </w:p>
    <w:p w14:paraId="73ED9994" w14:textId="77777777" w:rsidR="001F5046" w:rsidRDefault="00A723BF">
      <w:pPr>
        <w:pStyle w:val="Cmsor2"/>
      </w:pPr>
      <w:r>
        <w:t>3. Az adatkezelés célja és jogalapja</w:t>
      </w:r>
    </w:p>
    <w:p w14:paraId="7D29B3FB" w14:textId="77777777" w:rsidR="001F5046" w:rsidRDefault="00A723BF">
      <w:r>
        <w:t>Cél: a JABIL Családi Nap résztvevőinek regisztrációja, beléptetés biztosítása, valamint a rendezvény lebonyolításához szükséges szervezési feladatok ellátása.</w:t>
      </w:r>
      <w:r>
        <w:br/>
        <w:t>Jogalap:</w:t>
      </w:r>
      <w:r>
        <w:br/>
        <w:t>- GDPR 6. cikk (1) bekezdés b) pont – szerződés teljesítése (a rendezvény részvételi feltételeinek biztosítása)</w:t>
      </w:r>
      <w:r>
        <w:br/>
        <w:t>- GDPR 6. cikk (1) bekezdés f) pont – jogos érdek (a rendezvény biztonságos és szervezett lebonyolítása)</w:t>
      </w:r>
    </w:p>
    <w:p w14:paraId="43EA8FB5" w14:textId="77777777" w:rsidR="001F5046" w:rsidRDefault="00A723BF">
      <w:pPr>
        <w:pStyle w:val="Cmsor2"/>
      </w:pPr>
      <w:r>
        <w:lastRenderedPageBreak/>
        <w:t>4. Kezelt adatok köre</w:t>
      </w:r>
    </w:p>
    <w:p w14:paraId="1897DF69" w14:textId="77777777" w:rsidR="001F5046" w:rsidRDefault="00A723BF">
      <w:r>
        <w:t>- Teljes név</w:t>
      </w:r>
      <w:r>
        <w:br/>
        <w:t>- Törzsszám</w:t>
      </w:r>
      <w:r>
        <w:br/>
      </w:r>
      <w:r>
        <w:br/>
        <w:t>Más személyes adatot az Adatkezelők nem rögzítenek.</w:t>
      </w:r>
    </w:p>
    <w:p w14:paraId="15626BA8" w14:textId="77777777" w:rsidR="001F5046" w:rsidRDefault="00A723BF">
      <w:pPr>
        <w:pStyle w:val="Cmsor2"/>
      </w:pPr>
      <w:r>
        <w:t>5. Adatkezelés időtartama</w:t>
      </w:r>
    </w:p>
    <w:p w14:paraId="7BC8BB75" w14:textId="77777777" w:rsidR="001F5046" w:rsidRDefault="00A723BF">
      <w:r>
        <w:t>Az adatokat az esemény lezárását követő 30 napig őrizzük meg, majd biztonságosan töröljük.</w:t>
      </w:r>
    </w:p>
    <w:p w14:paraId="5ECC76E1" w14:textId="77777777" w:rsidR="001F5046" w:rsidRDefault="00A723BF">
      <w:pPr>
        <w:pStyle w:val="Cmsor2"/>
      </w:pPr>
      <w:r>
        <w:t>6. Adattovábbítás és adatfeldolgozók</w:t>
      </w:r>
    </w:p>
    <w:p w14:paraId="64F98DD9" w14:textId="77777777" w:rsidR="001F5046" w:rsidRDefault="00A723BF">
      <w:r>
        <w:t>Az adatokat az Adatkezelők kizárólag egymás részére továbbítják a közös adatkezelés keretében.</w:t>
      </w:r>
      <w:r>
        <w:br/>
        <w:t>Adatfeldolgozók lehetnek:</w:t>
      </w:r>
      <w:r>
        <w:br/>
        <w:t>- Tárhelyszolgáltató: [cég neve, elérhetősége]</w:t>
      </w:r>
      <w:r>
        <w:br/>
        <w:t>- IT üzemeltető: [ha van külön]</w:t>
      </w:r>
      <w:r>
        <w:br/>
      </w:r>
      <w:r>
        <w:br/>
        <w:t>Harmadik országba adattovábbítás nem történik.</w:t>
      </w:r>
    </w:p>
    <w:p w14:paraId="54C39E30" w14:textId="77777777" w:rsidR="001F5046" w:rsidRDefault="00A723BF">
      <w:pPr>
        <w:pStyle w:val="Cmsor2"/>
      </w:pPr>
      <w:r>
        <w:t>7. Érintetti jogok</w:t>
      </w:r>
    </w:p>
    <w:p w14:paraId="6F9887E7" w14:textId="77777777" w:rsidR="001F5046" w:rsidRDefault="00A723BF">
      <w:r>
        <w:t>Ön jogosult:</w:t>
      </w:r>
      <w:r>
        <w:br/>
        <w:t>- tájékoztatást kérni az adatkezelésről,</w:t>
      </w:r>
      <w:r>
        <w:br/>
        <w:t>- kérni az adatok helyesbítését, törlését,</w:t>
      </w:r>
      <w:r>
        <w:br/>
        <w:t>- kérni az adatkezelés korlátozását,</w:t>
      </w:r>
      <w:r>
        <w:br/>
        <w:t>- tiltakozni az adatkezelés ellen.</w:t>
      </w:r>
      <w:r>
        <w:br/>
      </w:r>
      <w:r>
        <w:br/>
        <w:t>A kérelmét bármelyik adatkezelőnek címezheti az itt megadott elérhetőségeken.</w:t>
      </w:r>
    </w:p>
    <w:p w14:paraId="49A29B68" w14:textId="77777777" w:rsidR="001F5046" w:rsidRDefault="00A723BF">
      <w:pPr>
        <w:pStyle w:val="Cmsor2"/>
      </w:pPr>
      <w:r>
        <w:t>8. Panasz benyújtása</w:t>
      </w:r>
    </w:p>
    <w:p w14:paraId="7E30D399" w14:textId="77777777" w:rsidR="001F5046" w:rsidRDefault="00A723BF">
      <w:r>
        <w:t>Amennyiben úgy véli, hogy személyes adatai kezelése sérti a vonatkozó jogszabályokat, panaszát benyújthatja a Nemzeti Adatvédelmi és Információszabadság Hatósághoz:</w:t>
      </w:r>
      <w:r>
        <w:br/>
        <w:t>- Cím: 1055 Budapest, Falk Miksa utca 9–11.</w:t>
      </w:r>
      <w:r>
        <w:br/>
        <w:t>- Postacím: 1363 Budapest, Pf. 9.</w:t>
      </w:r>
      <w:r>
        <w:br/>
        <w:t>- Telefon: +36 (1) 391-1400</w:t>
      </w:r>
      <w:r>
        <w:br/>
        <w:t>- E-mail: ugyfelszolgalat@naih.hu</w:t>
      </w:r>
    </w:p>
    <w:p w14:paraId="32328739" w14:textId="77777777" w:rsidR="001F5046" w:rsidRDefault="00A723BF">
      <w:pPr>
        <w:pStyle w:val="Cmsor2"/>
      </w:pPr>
      <w:r>
        <w:t>9. Cookie-kezelés</w:t>
      </w:r>
    </w:p>
    <w:p w14:paraId="577A6C40" w14:textId="77777777" w:rsidR="001F5046" w:rsidRDefault="00A723BF">
      <w:r>
        <w:t>A honlap kizárólag a működéshez elengedhetetlen technikai (session) sütiket használ, amelyek a böngésző bezárásával automatikusan törlődnek.</w:t>
      </w:r>
    </w:p>
    <w:p w14:paraId="0E97A53A" w14:textId="77777777" w:rsidR="001F5046" w:rsidRDefault="00A723BF">
      <w:pPr>
        <w:pStyle w:val="Cmsor2"/>
      </w:pPr>
      <w:r>
        <w:t>10. Hatálybalépés</w:t>
      </w:r>
    </w:p>
    <w:p w14:paraId="6AAA4A9B" w14:textId="77777777" w:rsidR="001F5046" w:rsidRDefault="00A723BF">
      <w:r>
        <w:t>Jelen tájékoztató 2025. augusztus 12. napjától érvényes.</w:t>
      </w:r>
    </w:p>
    <w:sectPr w:rsidR="001F50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484487">
    <w:abstractNumId w:val="8"/>
  </w:num>
  <w:num w:numId="2" w16cid:durableId="1455368299">
    <w:abstractNumId w:val="6"/>
  </w:num>
  <w:num w:numId="3" w16cid:durableId="105005329">
    <w:abstractNumId w:val="5"/>
  </w:num>
  <w:num w:numId="4" w16cid:durableId="864489837">
    <w:abstractNumId w:val="4"/>
  </w:num>
  <w:num w:numId="5" w16cid:durableId="473332848">
    <w:abstractNumId w:val="7"/>
  </w:num>
  <w:num w:numId="6" w16cid:durableId="1619339287">
    <w:abstractNumId w:val="3"/>
  </w:num>
  <w:num w:numId="7" w16cid:durableId="9915033">
    <w:abstractNumId w:val="2"/>
  </w:num>
  <w:num w:numId="8" w16cid:durableId="817378226">
    <w:abstractNumId w:val="1"/>
  </w:num>
  <w:num w:numId="9" w16cid:durableId="12085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046"/>
    <w:rsid w:val="0029639D"/>
    <w:rsid w:val="00326F90"/>
    <w:rsid w:val="00444D3B"/>
    <w:rsid w:val="00A723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4A621"/>
  <w14:defaultImageDpi w14:val="300"/>
  <w15:docId w15:val="{CC630A0A-1B97-4968-87EF-661377E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Hajmássy Anikó</cp:lastModifiedBy>
  <cp:revision>2</cp:revision>
  <dcterms:created xsi:type="dcterms:W3CDTF">2025-08-12T14:44:00Z</dcterms:created>
  <dcterms:modified xsi:type="dcterms:W3CDTF">2025-08-12T14:44:00Z</dcterms:modified>
  <cp:category/>
</cp:coreProperties>
</file>